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F0C" w:rsidRPr="00B6278F" w:rsidRDefault="00080F0C" w:rsidP="00BD5A33">
      <w:pPr>
        <w:spacing w:after="0" w:line="240" w:lineRule="auto"/>
        <w:ind w:left="10348"/>
        <w:rPr>
          <w:rFonts w:ascii="Times New Roman" w:hAnsi="Times New Roman" w:cs="Times New Roman"/>
          <w:sz w:val="16"/>
          <w:szCs w:val="16"/>
          <w:lang w:eastAsia="ru-RU"/>
        </w:rPr>
      </w:pPr>
      <w:r w:rsidRPr="00B6278F">
        <w:rPr>
          <w:rFonts w:ascii="Times New Roman" w:hAnsi="Times New Roman" w:cs="Times New Roman"/>
          <w:sz w:val="16"/>
          <w:szCs w:val="16"/>
          <w:lang w:eastAsia="ru-RU"/>
        </w:rPr>
        <w:t>Приложение 1</w:t>
      </w:r>
    </w:p>
    <w:p w:rsidR="00080F0C" w:rsidRPr="00B6278F" w:rsidRDefault="00080F0C" w:rsidP="00BD5A33">
      <w:pPr>
        <w:autoSpaceDE w:val="0"/>
        <w:autoSpaceDN w:val="0"/>
        <w:adjustRightInd w:val="0"/>
        <w:spacing w:after="0" w:line="240" w:lineRule="auto"/>
        <w:ind w:left="10348"/>
        <w:rPr>
          <w:rFonts w:ascii="Times New Roman" w:hAnsi="Times New Roman" w:cs="Times New Roman"/>
          <w:sz w:val="16"/>
          <w:szCs w:val="16"/>
          <w:lang w:eastAsia="ru-RU"/>
        </w:rPr>
      </w:pPr>
      <w:r w:rsidRPr="00B6278F">
        <w:rPr>
          <w:rFonts w:ascii="Times New Roman" w:hAnsi="Times New Roman" w:cs="Times New Roman"/>
          <w:sz w:val="16"/>
          <w:szCs w:val="16"/>
          <w:lang w:eastAsia="ru-RU"/>
        </w:rPr>
        <w:t xml:space="preserve">к муниципальной программе </w:t>
      </w:r>
    </w:p>
    <w:p w:rsidR="00080F0C" w:rsidRPr="00B6278F" w:rsidRDefault="00080F0C" w:rsidP="00BD5A33">
      <w:pPr>
        <w:autoSpaceDE w:val="0"/>
        <w:autoSpaceDN w:val="0"/>
        <w:adjustRightInd w:val="0"/>
        <w:spacing w:after="0" w:line="240" w:lineRule="auto"/>
        <w:ind w:left="10348"/>
        <w:rPr>
          <w:rFonts w:ascii="Times New Roman" w:hAnsi="Times New Roman" w:cs="Times New Roman"/>
          <w:i/>
          <w:iCs/>
          <w:sz w:val="16"/>
          <w:szCs w:val="16"/>
          <w:u w:val="single"/>
          <w:lang w:eastAsia="ru-RU"/>
        </w:rPr>
      </w:pPr>
      <w:r>
        <w:rPr>
          <w:rFonts w:ascii="Times New Roman" w:hAnsi="Times New Roman" w:cs="Times New Roman"/>
          <w:i/>
          <w:iCs/>
          <w:sz w:val="16"/>
          <w:szCs w:val="16"/>
          <w:u w:val="single"/>
          <w:lang w:eastAsia="ru-RU"/>
        </w:rPr>
        <w:t>«Развитие культуры, спорта и молодежной политики»</w:t>
      </w:r>
      <w:r w:rsidR="00BD5A33">
        <w:rPr>
          <w:rFonts w:ascii="Times New Roman" w:hAnsi="Times New Roman" w:cs="Times New Roman"/>
          <w:i/>
          <w:iCs/>
          <w:sz w:val="16"/>
          <w:szCs w:val="16"/>
          <w:u w:val="single"/>
          <w:lang w:eastAsia="ru-RU"/>
        </w:rPr>
        <w:t xml:space="preserve"> </w:t>
      </w:r>
      <w:r>
        <w:rPr>
          <w:rFonts w:ascii="Times New Roman" w:hAnsi="Times New Roman" w:cs="Times New Roman"/>
          <w:i/>
          <w:iCs/>
          <w:sz w:val="16"/>
          <w:szCs w:val="16"/>
          <w:u w:val="single"/>
          <w:lang w:eastAsia="ru-RU"/>
        </w:rPr>
        <w:t>МО</w:t>
      </w:r>
      <w:r w:rsidR="00BD5A33">
        <w:rPr>
          <w:rFonts w:ascii="Times New Roman" w:hAnsi="Times New Roman" w:cs="Times New Roman"/>
          <w:i/>
          <w:iCs/>
          <w:sz w:val="16"/>
          <w:szCs w:val="16"/>
          <w:u w:val="single"/>
          <w:lang w:eastAsia="ru-RU"/>
        </w:rPr>
        <w:t xml:space="preserve"> </w:t>
      </w:r>
      <w:r>
        <w:rPr>
          <w:rFonts w:ascii="Times New Roman" w:hAnsi="Times New Roman" w:cs="Times New Roman"/>
          <w:i/>
          <w:iCs/>
          <w:sz w:val="16"/>
          <w:szCs w:val="16"/>
          <w:u w:val="single"/>
          <w:lang w:eastAsia="ru-RU"/>
        </w:rPr>
        <w:t>«Воткинский район» на 2015-2024 годы</w:t>
      </w:r>
    </w:p>
    <w:p w:rsidR="00080F0C" w:rsidRPr="00B6278F" w:rsidRDefault="00080F0C" w:rsidP="00080F0C">
      <w:pPr>
        <w:spacing w:before="12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  <w:r w:rsidRPr="00B6278F">
        <w:rPr>
          <w:rFonts w:ascii="Times New Roman" w:hAnsi="Times New Roman" w:cs="Times New Roman"/>
          <w:b/>
          <w:bCs/>
          <w:sz w:val="16"/>
          <w:szCs w:val="16"/>
          <w:lang w:eastAsia="ru-RU"/>
        </w:rPr>
        <w:t>Сведения о составе и значениях целевых показателей (индикаторов) муниципальной программы</w:t>
      </w:r>
    </w:p>
    <w:tbl>
      <w:tblPr>
        <w:tblW w:w="14400" w:type="dxa"/>
        <w:tblInd w:w="-106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0A0" w:firstRow="1" w:lastRow="0" w:firstColumn="1" w:lastColumn="0" w:noHBand="0" w:noVBand="0"/>
      </w:tblPr>
      <w:tblGrid>
        <w:gridCol w:w="477"/>
        <w:gridCol w:w="413"/>
        <w:gridCol w:w="422"/>
        <w:gridCol w:w="13"/>
        <w:gridCol w:w="14"/>
        <w:gridCol w:w="2914"/>
        <w:gridCol w:w="985"/>
        <w:gridCol w:w="847"/>
        <w:gridCol w:w="845"/>
        <w:gridCol w:w="846"/>
        <w:gridCol w:w="851"/>
        <w:gridCol w:w="14"/>
        <w:gridCol w:w="846"/>
        <w:gridCol w:w="847"/>
        <w:gridCol w:w="6"/>
        <w:gridCol w:w="18"/>
        <w:gridCol w:w="118"/>
        <w:gridCol w:w="853"/>
        <w:gridCol w:w="10"/>
        <w:gridCol w:w="132"/>
        <w:gridCol w:w="857"/>
        <w:gridCol w:w="131"/>
        <w:gridCol w:w="857"/>
        <w:gridCol w:w="88"/>
        <w:gridCol w:w="45"/>
        <w:gridCol w:w="715"/>
        <w:gridCol w:w="236"/>
      </w:tblGrid>
      <w:tr w:rsidR="00080F0C" w:rsidRPr="00B6278F" w:rsidTr="00D846CE">
        <w:trPr>
          <w:trHeight w:val="307"/>
          <w:tblHeader/>
        </w:trPr>
        <w:tc>
          <w:tcPr>
            <w:tcW w:w="890" w:type="dxa"/>
            <w:gridSpan w:val="2"/>
            <w:vMerge w:val="restart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449" w:type="dxa"/>
            <w:gridSpan w:val="3"/>
            <w:vMerge w:val="restart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914" w:type="dxa"/>
            <w:vMerge w:val="restart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985" w:type="dxa"/>
            <w:vMerge w:val="restart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9162" w:type="dxa"/>
            <w:gridSpan w:val="20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Значения целевых показателей (индикаторов)</w:t>
            </w:r>
          </w:p>
        </w:tc>
      </w:tr>
      <w:tr w:rsidR="00080F0C" w:rsidRPr="00B6278F" w:rsidTr="00D846CE">
        <w:trPr>
          <w:trHeight w:val="20"/>
          <w:tblHeader/>
        </w:trPr>
        <w:tc>
          <w:tcPr>
            <w:tcW w:w="890" w:type="dxa"/>
            <w:gridSpan w:val="2"/>
            <w:vMerge/>
            <w:vAlign w:val="center"/>
          </w:tcPr>
          <w:p w:rsidR="00080F0C" w:rsidRPr="00B6278F" w:rsidRDefault="00080F0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dxa"/>
            <w:gridSpan w:val="3"/>
            <w:vMerge/>
            <w:vAlign w:val="center"/>
          </w:tcPr>
          <w:p w:rsidR="00080F0C" w:rsidRPr="00B6278F" w:rsidRDefault="00080F0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4" w:type="dxa"/>
            <w:vMerge/>
            <w:vAlign w:val="center"/>
          </w:tcPr>
          <w:p w:rsidR="00080F0C" w:rsidRPr="00B6278F" w:rsidRDefault="00080F0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vMerge/>
            <w:vAlign w:val="center"/>
          </w:tcPr>
          <w:p w:rsidR="00080F0C" w:rsidRPr="00B6278F" w:rsidRDefault="00080F0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7" w:type="dxa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845" w:type="dxa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846" w:type="dxa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51" w:type="dxa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60" w:type="dxa"/>
            <w:gridSpan w:val="2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47" w:type="dxa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5" w:type="dxa"/>
            <w:gridSpan w:val="4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99" w:type="dxa"/>
            <w:gridSpan w:val="3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88" w:type="dxa"/>
            <w:gridSpan w:val="2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084" w:type="dxa"/>
            <w:gridSpan w:val="4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</w:tr>
      <w:tr w:rsidR="00080F0C" w:rsidRPr="00B6278F" w:rsidTr="00D846CE">
        <w:trPr>
          <w:trHeight w:val="20"/>
          <w:tblHeader/>
        </w:trPr>
        <w:tc>
          <w:tcPr>
            <w:tcW w:w="477" w:type="dxa"/>
            <w:noWrap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413" w:type="dxa"/>
            <w:noWrap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Пп</w:t>
            </w:r>
            <w:proofErr w:type="spellEnd"/>
          </w:p>
        </w:tc>
        <w:tc>
          <w:tcPr>
            <w:tcW w:w="449" w:type="dxa"/>
            <w:gridSpan w:val="3"/>
            <w:vMerge/>
            <w:vAlign w:val="center"/>
          </w:tcPr>
          <w:p w:rsidR="00080F0C" w:rsidRPr="00B6278F" w:rsidRDefault="00080F0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4" w:type="dxa"/>
            <w:vMerge/>
            <w:vAlign w:val="center"/>
          </w:tcPr>
          <w:p w:rsidR="00080F0C" w:rsidRPr="00B6278F" w:rsidRDefault="00080F0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vMerge/>
            <w:vAlign w:val="center"/>
          </w:tcPr>
          <w:p w:rsidR="00080F0C" w:rsidRPr="00B6278F" w:rsidRDefault="00080F0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7" w:type="dxa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845" w:type="dxa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846" w:type="dxa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851" w:type="dxa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860" w:type="dxa"/>
            <w:gridSpan w:val="2"/>
            <w:vAlign w:val="center"/>
          </w:tcPr>
          <w:p w:rsidR="00080F0C" w:rsidRPr="00B6278F" w:rsidRDefault="003C5D6A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отчет</w:t>
            </w:r>
            <w:bookmarkStart w:id="0" w:name="_GoBack"/>
            <w:bookmarkEnd w:id="0"/>
          </w:p>
        </w:tc>
        <w:tc>
          <w:tcPr>
            <w:tcW w:w="847" w:type="dxa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995" w:type="dxa"/>
            <w:gridSpan w:val="4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999" w:type="dxa"/>
            <w:gridSpan w:val="3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988" w:type="dxa"/>
            <w:gridSpan w:val="2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1084" w:type="dxa"/>
            <w:gridSpan w:val="4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</w:tr>
      <w:tr w:rsidR="00080F0C" w:rsidRPr="00B6278F" w:rsidTr="00D846CE">
        <w:trPr>
          <w:trHeight w:val="20"/>
        </w:trPr>
        <w:tc>
          <w:tcPr>
            <w:tcW w:w="477" w:type="dxa"/>
            <w:vMerge w:val="restart"/>
            <w:noWrap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13" w:type="dxa"/>
            <w:vMerge w:val="restart"/>
            <w:noWrap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dxa"/>
            <w:gridSpan w:val="3"/>
            <w:noWrap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1" w:type="dxa"/>
            <w:gridSpan w:val="22"/>
          </w:tcPr>
          <w:p w:rsidR="00410D21" w:rsidRDefault="00410D21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410D21" w:rsidRDefault="00410D21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080F0C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Развитие культуры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, спорта и молодежной политики</w:t>
            </w:r>
          </w:p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80F0C" w:rsidRPr="00B6278F" w:rsidTr="00D846CE">
        <w:trPr>
          <w:trHeight w:val="20"/>
        </w:trPr>
        <w:tc>
          <w:tcPr>
            <w:tcW w:w="477" w:type="dxa"/>
            <w:vMerge/>
            <w:vAlign w:val="center"/>
          </w:tcPr>
          <w:p w:rsidR="00080F0C" w:rsidRPr="00B6278F" w:rsidRDefault="00080F0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</w:tcPr>
          <w:p w:rsidR="00080F0C" w:rsidRPr="00B6278F" w:rsidRDefault="00080F0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dxa"/>
            <w:gridSpan w:val="3"/>
            <w:noWrap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4" w:type="dxa"/>
            <w:noWrap/>
            <w:vAlign w:val="bottom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Целевые показатели (индикаторы) определены по подпрограммам муниципальной программы</w:t>
            </w:r>
          </w:p>
        </w:tc>
        <w:tc>
          <w:tcPr>
            <w:tcW w:w="985" w:type="dxa"/>
            <w:noWrap/>
            <w:vAlign w:val="bottom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noWrap/>
            <w:vAlign w:val="bottom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noWrap/>
            <w:vAlign w:val="bottom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noWrap/>
            <w:vAlign w:val="bottom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noWrap/>
            <w:vAlign w:val="bottom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0" w:type="dxa"/>
            <w:gridSpan w:val="2"/>
            <w:noWrap/>
            <w:vAlign w:val="bottom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noWrap/>
            <w:vAlign w:val="bottom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4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9" w:type="dxa"/>
            <w:gridSpan w:val="3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  <w:gridSpan w:val="2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gridSpan w:val="4"/>
            <w:noWrap/>
            <w:vAlign w:val="bottom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F0C" w:rsidRPr="00B6278F" w:rsidTr="00D846CE">
        <w:trPr>
          <w:trHeight w:val="20"/>
        </w:trPr>
        <w:tc>
          <w:tcPr>
            <w:tcW w:w="477" w:type="dxa"/>
            <w:vMerge w:val="restart"/>
            <w:noWrap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13" w:type="dxa"/>
            <w:vMerge w:val="restart"/>
            <w:noWrap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9" w:type="dxa"/>
            <w:gridSpan w:val="3"/>
            <w:noWrap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1" w:type="dxa"/>
            <w:gridSpan w:val="22"/>
          </w:tcPr>
          <w:p w:rsidR="00410D21" w:rsidRDefault="00410D21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410D21" w:rsidRDefault="00410D21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080F0C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Организация библиотечного</w:t>
            </w:r>
            <w:r w:rsidRPr="00B627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обслуживани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я</w:t>
            </w:r>
            <w:r w:rsidRPr="00B627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населения</w:t>
            </w:r>
          </w:p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80F0C" w:rsidRPr="00B6278F" w:rsidTr="00D846CE">
        <w:trPr>
          <w:trHeight w:val="20"/>
        </w:trPr>
        <w:tc>
          <w:tcPr>
            <w:tcW w:w="477" w:type="dxa"/>
            <w:vMerge/>
            <w:vAlign w:val="center"/>
          </w:tcPr>
          <w:p w:rsidR="00080F0C" w:rsidRPr="00B6278F" w:rsidRDefault="00080F0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</w:tcPr>
          <w:p w:rsidR="00080F0C" w:rsidRPr="00B6278F" w:rsidRDefault="00080F0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dxa"/>
            <w:gridSpan w:val="3"/>
            <w:noWrap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4" w:type="dxa"/>
            <w:noWrap/>
            <w:vAlign w:val="bottom"/>
          </w:tcPr>
          <w:p w:rsidR="00080F0C" w:rsidRPr="00B6278F" w:rsidRDefault="00080F0C" w:rsidP="00080F0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Уровень фактической обеспеченности библиотеками от нормативной потребности</w:t>
            </w:r>
          </w:p>
        </w:tc>
        <w:tc>
          <w:tcPr>
            <w:tcW w:w="985" w:type="dxa"/>
            <w:noWrap/>
            <w:vAlign w:val="bottom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%</w:t>
            </w:r>
          </w:p>
        </w:tc>
        <w:tc>
          <w:tcPr>
            <w:tcW w:w="847" w:type="dxa"/>
            <w:noWrap/>
            <w:vAlign w:val="bottom"/>
          </w:tcPr>
          <w:p w:rsidR="00080F0C" w:rsidRPr="005705C4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705C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95,8</w:t>
            </w:r>
          </w:p>
        </w:tc>
        <w:tc>
          <w:tcPr>
            <w:tcW w:w="845" w:type="dxa"/>
            <w:noWrap/>
            <w:vAlign w:val="bottom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95,8</w:t>
            </w:r>
          </w:p>
        </w:tc>
        <w:tc>
          <w:tcPr>
            <w:tcW w:w="846" w:type="dxa"/>
            <w:noWrap/>
            <w:vAlign w:val="bottom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95,8</w:t>
            </w:r>
          </w:p>
        </w:tc>
        <w:tc>
          <w:tcPr>
            <w:tcW w:w="851" w:type="dxa"/>
            <w:noWrap/>
            <w:vAlign w:val="bottom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95,8</w:t>
            </w:r>
          </w:p>
        </w:tc>
        <w:tc>
          <w:tcPr>
            <w:tcW w:w="5773" w:type="dxa"/>
            <w:gridSpan w:val="16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показатель до 2018 года включительно</w:t>
            </w:r>
          </w:p>
        </w:tc>
      </w:tr>
      <w:tr w:rsidR="00080F0C" w:rsidRPr="00B6278F" w:rsidTr="00D846CE">
        <w:trPr>
          <w:trHeight w:val="20"/>
        </w:trPr>
        <w:tc>
          <w:tcPr>
            <w:tcW w:w="477" w:type="dxa"/>
            <w:vMerge/>
            <w:noWrap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noWrap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dxa"/>
            <w:gridSpan w:val="3"/>
            <w:noWrap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14" w:type="dxa"/>
            <w:noWrap/>
            <w:vAlign w:val="bottom"/>
          </w:tcPr>
          <w:p w:rsidR="00080F0C" w:rsidRPr="00B6278F" w:rsidRDefault="00080F0C" w:rsidP="00080F0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Увеличение количества </w:t>
            </w: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библиографических записей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 внесенных в  электронный  каталог (по сравнению с предыдущим годом)</w:t>
            </w:r>
          </w:p>
        </w:tc>
        <w:tc>
          <w:tcPr>
            <w:tcW w:w="985" w:type="dxa"/>
            <w:noWrap/>
            <w:vAlign w:val="bottom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7" w:type="dxa"/>
            <w:noWrap/>
            <w:vAlign w:val="bottom"/>
          </w:tcPr>
          <w:p w:rsidR="00080F0C" w:rsidRPr="005705C4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705C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45" w:type="dxa"/>
            <w:noWrap/>
            <w:vAlign w:val="bottom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846" w:type="dxa"/>
            <w:noWrap/>
            <w:vAlign w:val="bottom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51" w:type="dxa"/>
            <w:noWrap/>
            <w:vAlign w:val="bottom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860" w:type="dxa"/>
            <w:gridSpan w:val="2"/>
            <w:noWrap/>
            <w:vAlign w:val="bottom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871" w:type="dxa"/>
            <w:gridSpan w:val="3"/>
            <w:noWrap/>
            <w:vAlign w:val="bottom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971" w:type="dxa"/>
            <w:gridSpan w:val="2"/>
            <w:vAlign w:val="bottom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999" w:type="dxa"/>
            <w:gridSpan w:val="3"/>
          </w:tcPr>
          <w:p w:rsidR="00080F0C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080F0C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080F0C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080F0C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988" w:type="dxa"/>
            <w:gridSpan w:val="2"/>
          </w:tcPr>
          <w:p w:rsidR="00080F0C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080F0C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080F0C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080F0C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1084" w:type="dxa"/>
            <w:gridSpan w:val="4"/>
            <w:noWrap/>
            <w:vAlign w:val="bottom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</w:tr>
      <w:tr w:rsidR="00410D21" w:rsidRPr="00B6278F" w:rsidTr="00D846CE">
        <w:trPr>
          <w:trHeight w:val="20"/>
        </w:trPr>
        <w:tc>
          <w:tcPr>
            <w:tcW w:w="477" w:type="dxa"/>
            <w:vMerge/>
            <w:noWrap/>
            <w:vAlign w:val="center"/>
          </w:tcPr>
          <w:p w:rsidR="00410D21" w:rsidRPr="00B6278F" w:rsidRDefault="00410D21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noWrap/>
            <w:vAlign w:val="center"/>
          </w:tcPr>
          <w:p w:rsidR="00410D21" w:rsidRPr="00B6278F" w:rsidRDefault="00410D21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dxa"/>
            <w:gridSpan w:val="3"/>
            <w:noWrap/>
            <w:vAlign w:val="center"/>
          </w:tcPr>
          <w:p w:rsidR="00410D21" w:rsidRPr="00B6278F" w:rsidRDefault="00410D21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914" w:type="dxa"/>
            <w:noWrap/>
            <w:vAlign w:val="bottom"/>
          </w:tcPr>
          <w:p w:rsidR="00410D21" w:rsidRPr="00410D21" w:rsidRDefault="00410D21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0D2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Доля публичных библиотек, подключенных к сети «Интернет», в общем количестве библиотек Воткинского района</w:t>
            </w:r>
          </w:p>
        </w:tc>
        <w:tc>
          <w:tcPr>
            <w:tcW w:w="985" w:type="dxa"/>
            <w:noWrap/>
            <w:vAlign w:val="bottom"/>
          </w:tcPr>
          <w:p w:rsidR="00410D21" w:rsidRPr="00410D21" w:rsidRDefault="00410D21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0D2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7" w:type="dxa"/>
            <w:noWrap/>
            <w:vAlign w:val="bottom"/>
          </w:tcPr>
          <w:p w:rsidR="00410D21" w:rsidRPr="00410D21" w:rsidRDefault="00410D21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0D2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56,5</w:t>
            </w:r>
          </w:p>
        </w:tc>
        <w:tc>
          <w:tcPr>
            <w:tcW w:w="845" w:type="dxa"/>
            <w:noWrap/>
            <w:vAlign w:val="bottom"/>
          </w:tcPr>
          <w:p w:rsidR="00410D21" w:rsidRPr="00410D21" w:rsidRDefault="00410D21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0D2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65,2</w:t>
            </w:r>
          </w:p>
        </w:tc>
        <w:tc>
          <w:tcPr>
            <w:tcW w:w="846" w:type="dxa"/>
            <w:noWrap/>
            <w:vAlign w:val="bottom"/>
          </w:tcPr>
          <w:p w:rsidR="00410D21" w:rsidRPr="00410D21" w:rsidRDefault="00410D21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0D2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82,6</w:t>
            </w:r>
          </w:p>
        </w:tc>
        <w:tc>
          <w:tcPr>
            <w:tcW w:w="851" w:type="dxa"/>
            <w:noWrap/>
            <w:vAlign w:val="bottom"/>
          </w:tcPr>
          <w:p w:rsidR="00410D21" w:rsidRPr="00410D21" w:rsidRDefault="00410D21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0D2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86,9</w:t>
            </w:r>
          </w:p>
        </w:tc>
        <w:tc>
          <w:tcPr>
            <w:tcW w:w="860" w:type="dxa"/>
            <w:gridSpan w:val="2"/>
            <w:noWrap/>
            <w:vAlign w:val="bottom"/>
          </w:tcPr>
          <w:p w:rsidR="00410D21" w:rsidRPr="00410D21" w:rsidRDefault="00410D21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0D2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913" w:type="dxa"/>
            <w:gridSpan w:val="14"/>
            <w:noWrap/>
            <w:vAlign w:val="bottom"/>
          </w:tcPr>
          <w:p w:rsidR="00410D21" w:rsidRPr="00410D21" w:rsidRDefault="00410D21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0D2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Показатель до 2019 года включительно</w:t>
            </w:r>
          </w:p>
        </w:tc>
      </w:tr>
      <w:tr w:rsidR="00080F0C" w:rsidRPr="00B6278F" w:rsidTr="00D846CE">
        <w:trPr>
          <w:trHeight w:val="20"/>
        </w:trPr>
        <w:tc>
          <w:tcPr>
            <w:tcW w:w="477" w:type="dxa"/>
            <w:vMerge/>
            <w:noWrap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noWrap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dxa"/>
            <w:gridSpan w:val="3"/>
            <w:noWrap/>
            <w:vAlign w:val="center"/>
          </w:tcPr>
          <w:p w:rsidR="00080F0C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14" w:type="dxa"/>
            <w:noWrap/>
            <w:vAlign w:val="bottom"/>
          </w:tcPr>
          <w:p w:rsidR="00080F0C" w:rsidRDefault="00410D21" w:rsidP="001E2D61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0D2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Увеличение</w:t>
            </w:r>
            <w:r w:rsidR="001E2D61" w:rsidRPr="00410D2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="00080F0C" w:rsidRPr="00410D2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посещений</w:t>
            </w:r>
            <w:r w:rsidR="00080F0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общедоступных (публичных) библиотек</w:t>
            </w:r>
          </w:p>
        </w:tc>
        <w:tc>
          <w:tcPr>
            <w:tcW w:w="985" w:type="dxa"/>
            <w:noWrap/>
            <w:vAlign w:val="bottom"/>
          </w:tcPr>
          <w:p w:rsidR="00080F0C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47" w:type="dxa"/>
            <w:noWrap/>
            <w:vAlign w:val="bottom"/>
          </w:tcPr>
          <w:p w:rsidR="00080F0C" w:rsidRPr="005705C4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noWrap/>
            <w:vAlign w:val="bottom"/>
          </w:tcPr>
          <w:p w:rsidR="00080F0C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noWrap/>
            <w:vAlign w:val="bottom"/>
          </w:tcPr>
          <w:p w:rsidR="00080F0C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noWrap/>
            <w:vAlign w:val="bottom"/>
          </w:tcPr>
          <w:p w:rsidR="00080F0C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gridSpan w:val="2"/>
            <w:noWrap/>
            <w:vAlign w:val="bottom"/>
          </w:tcPr>
          <w:p w:rsidR="00080F0C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179911</w:t>
            </w:r>
          </w:p>
        </w:tc>
        <w:tc>
          <w:tcPr>
            <w:tcW w:w="871" w:type="dxa"/>
            <w:gridSpan w:val="3"/>
            <w:noWrap/>
            <w:vAlign w:val="bottom"/>
          </w:tcPr>
          <w:p w:rsidR="00080F0C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179961</w:t>
            </w:r>
          </w:p>
        </w:tc>
        <w:tc>
          <w:tcPr>
            <w:tcW w:w="971" w:type="dxa"/>
            <w:gridSpan w:val="2"/>
            <w:vAlign w:val="bottom"/>
          </w:tcPr>
          <w:p w:rsidR="00080F0C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180011</w:t>
            </w:r>
          </w:p>
        </w:tc>
        <w:tc>
          <w:tcPr>
            <w:tcW w:w="999" w:type="dxa"/>
            <w:gridSpan w:val="3"/>
          </w:tcPr>
          <w:p w:rsidR="00080F0C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080F0C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080F0C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180061</w:t>
            </w:r>
          </w:p>
        </w:tc>
        <w:tc>
          <w:tcPr>
            <w:tcW w:w="988" w:type="dxa"/>
            <w:gridSpan w:val="2"/>
          </w:tcPr>
          <w:p w:rsidR="00080F0C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080F0C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080F0C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180261</w:t>
            </w:r>
          </w:p>
        </w:tc>
        <w:tc>
          <w:tcPr>
            <w:tcW w:w="1084" w:type="dxa"/>
            <w:gridSpan w:val="4"/>
            <w:noWrap/>
            <w:vAlign w:val="bottom"/>
          </w:tcPr>
          <w:p w:rsidR="00080F0C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180461</w:t>
            </w:r>
          </w:p>
        </w:tc>
      </w:tr>
      <w:tr w:rsidR="00080F0C" w:rsidRPr="00B6278F" w:rsidTr="00D846CE">
        <w:trPr>
          <w:trHeight w:val="20"/>
        </w:trPr>
        <w:tc>
          <w:tcPr>
            <w:tcW w:w="477" w:type="dxa"/>
            <w:vMerge/>
            <w:noWrap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noWrap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dxa"/>
            <w:gridSpan w:val="3"/>
            <w:noWrap/>
            <w:vAlign w:val="center"/>
          </w:tcPr>
          <w:p w:rsidR="00080F0C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14" w:type="dxa"/>
            <w:noWrap/>
            <w:vAlign w:val="bottom"/>
          </w:tcPr>
          <w:p w:rsidR="00080F0C" w:rsidRPr="00410D21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0D2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Прирост посещений общедоступных (публичных) библиотек</w:t>
            </w:r>
          </w:p>
        </w:tc>
        <w:tc>
          <w:tcPr>
            <w:tcW w:w="985" w:type="dxa"/>
            <w:noWrap/>
            <w:vAlign w:val="bottom"/>
          </w:tcPr>
          <w:p w:rsidR="00080F0C" w:rsidRPr="001E2D61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E2D61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7" w:type="dxa"/>
            <w:noWrap/>
            <w:vAlign w:val="bottom"/>
          </w:tcPr>
          <w:p w:rsidR="00080F0C" w:rsidRPr="001E2D61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noWrap/>
            <w:vAlign w:val="bottom"/>
          </w:tcPr>
          <w:p w:rsidR="00080F0C" w:rsidRPr="001E2D61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noWrap/>
            <w:vAlign w:val="bottom"/>
          </w:tcPr>
          <w:p w:rsidR="00080F0C" w:rsidRPr="001E2D61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noWrap/>
            <w:vAlign w:val="bottom"/>
          </w:tcPr>
          <w:p w:rsidR="00080F0C" w:rsidRPr="001E2D61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gridSpan w:val="2"/>
            <w:noWrap/>
            <w:vAlign w:val="bottom"/>
          </w:tcPr>
          <w:p w:rsidR="00080F0C" w:rsidRPr="00410D21" w:rsidRDefault="006B761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113</w:t>
            </w:r>
            <w:r w:rsidR="00080F0C" w:rsidRPr="00410D2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,29</w:t>
            </w:r>
          </w:p>
        </w:tc>
        <w:tc>
          <w:tcPr>
            <w:tcW w:w="871" w:type="dxa"/>
            <w:gridSpan w:val="3"/>
            <w:noWrap/>
            <w:vAlign w:val="bottom"/>
          </w:tcPr>
          <w:p w:rsidR="00080F0C" w:rsidRPr="00410D21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0D2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118,55</w:t>
            </w:r>
          </w:p>
        </w:tc>
        <w:tc>
          <w:tcPr>
            <w:tcW w:w="971" w:type="dxa"/>
            <w:gridSpan w:val="2"/>
            <w:vAlign w:val="bottom"/>
          </w:tcPr>
          <w:p w:rsidR="00080F0C" w:rsidRPr="00410D21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0D2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118,58</w:t>
            </w:r>
          </w:p>
        </w:tc>
        <w:tc>
          <w:tcPr>
            <w:tcW w:w="999" w:type="dxa"/>
            <w:gridSpan w:val="3"/>
          </w:tcPr>
          <w:p w:rsidR="00805DB3" w:rsidRPr="00410D21" w:rsidRDefault="00805DB3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080F0C" w:rsidRPr="00410D21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0D2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118,62</w:t>
            </w:r>
          </w:p>
        </w:tc>
        <w:tc>
          <w:tcPr>
            <w:tcW w:w="988" w:type="dxa"/>
            <w:gridSpan w:val="2"/>
          </w:tcPr>
          <w:p w:rsidR="00805DB3" w:rsidRPr="00410D21" w:rsidRDefault="00805DB3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080F0C" w:rsidRPr="00410D21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0D2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118,75</w:t>
            </w:r>
          </w:p>
        </w:tc>
        <w:tc>
          <w:tcPr>
            <w:tcW w:w="1084" w:type="dxa"/>
            <w:gridSpan w:val="4"/>
            <w:noWrap/>
            <w:vAlign w:val="bottom"/>
          </w:tcPr>
          <w:p w:rsidR="00080F0C" w:rsidRPr="00410D21" w:rsidRDefault="00805DB3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0D2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118.88</w:t>
            </w:r>
          </w:p>
        </w:tc>
      </w:tr>
      <w:tr w:rsidR="00080F0C" w:rsidRPr="00B6278F" w:rsidTr="00D846CE">
        <w:trPr>
          <w:trHeight w:val="20"/>
        </w:trPr>
        <w:tc>
          <w:tcPr>
            <w:tcW w:w="477" w:type="dxa"/>
            <w:vMerge w:val="restart"/>
            <w:noWrap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13" w:type="dxa"/>
            <w:vMerge w:val="restart"/>
            <w:noWrap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49" w:type="dxa"/>
            <w:gridSpan w:val="3"/>
            <w:noWrap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1" w:type="dxa"/>
            <w:gridSpan w:val="22"/>
          </w:tcPr>
          <w:p w:rsidR="00410D21" w:rsidRDefault="00410D21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080F0C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Организация досуга, предоставление услуг организаций культуры</w:t>
            </w:r>
          </w:p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80F0C" w:rsidRPr="00B6278F" w:rsidTr="00D846CE">
        <w:trPr>
          <w:trHeight w:val="20"/>
        </w:trPr>
        <w:tc>
          <w:tcPr>
            <w:tcW w:w="477" w:type="dxa"/>
            <w:vMerge/>
            <w:vAlign w:val="center"/>
          </w:tcPr>
          <w:p w:rsidR="00080F0C" w:rsidRPr="00B6278F" w:rsidRDefault="00080F0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</w:tcPr>
          <w:p w:rsidR="00080F0C" w:rsidRPr="00B6278F" w:rsidRDefault="00080F0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dxa"/>
            <w:gridSpan w:val="3"/>
            <w:noWrap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4" w:type="dxa"/>
            <w:noWrap/>
            <w:vAlign w:val="bottom"/>
          </w:tcPr>
          <w:p w:rsidR="00080F0C" w:rsidRPr="00B6278F" w:rsidRDefault="00080F0C" w:rsidP="00410D21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Уровень фактической обеспеченности клубами и учреждениями клубного типа от норма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тив</w:t>
            </w: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ной потребности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(по количеству посадочных мест)</w:t>
            </w:r>
          </w:p>
        </w:tc>
        <w:tc>
          <w:tcPr>
            <w:tcW w:w="985" w:type="dxa"/>
            <w:noWrap/>
            <w:vAlign w:val="bottom"/>
          </w:tcPr>
          <w:p w:rsidR="00080F0C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7" w:type="dxa"/>
            <w:noWrap/>
            <w:vAlign w:val="bottom"/>
          </w:tcPr>
          <w:p w:rsidR="00080F0C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705C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  <w:p w:rsidR="00080F0C" w:rsidRPr="005705C4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noWrap/>
            <w:vAlign w:val="bottom"/>
          </w:tcPr>
          <w:p w:rsidR="00080F0C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106,7</w:t>
            </w:r>
          </w:p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noWrap/>
            <w:vAlign w:val="bottom"/>
          </w:tcPr>
          <w:p w:rsidR="00080F0C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106,7</w:t>
            </w:r>
          </w:p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noWrap/>
            <w:vAlign w:val="bottom"/>
          </w:tcPr>
          <w:p w:rsidR="00080F0C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B614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106,9</w:t>
            </w:r>
          </w:p>
          <w:p w:rsidR="00080F0C" w:rsidRPr="007D3C09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773" w:type="dxa"/>
            <w:gridSpan w:val="16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показатель до 2018 года включительно</w:t>
            </w:r>
          </w:p>
        </w:tc>
      </w:tr>
      <w:tr w:rsidR="00080F0C" w:rsidRPr="00B6278F" w:rsidTr="00D846CE">
        <w:trPr>
          <w:trHeight w:val="20"/>
        </w:trPr>
        <w:tc>
          <w:tcPr>
            <w:tcW w:w="477" w:type="dxa"/>
            <w:vMerge/>
            <w:vAlign w:val="center"/>
          </w:tcPr>
          <w:p w:rsidR="00080F0C" w:rsidRPr="00B6278F" w:rsidRDefault="00080F0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</w:tcPr>
          <w:p w:rsidR="00080F0C" w:rsidRPr="00B6278F" w:rsidRDefault="00080F0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dxa"/>
            <w:gridSpan w:val="3"/>
            <w:noWrap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14" w:type="dxa"/>
            <w:noWrap/>
            <w:vAlign w:val="bottom"/>
          </w:tcPr>
          <w:p w:rsidR="00080F0C" w:rsidRPr="00CE19EB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E19E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Среднее число участников клубных формирований в расчете на 1000 человек населения</w:t>
            </w:r>
          </w:p>
        </w:tc>
        <w:tc>
          <w:tcPr>
            <w:tcW w:w="985" w:type="dxa"/>
            <w:noWrap/>
            <w:vAlign w:val="bottom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847" w:type="dxa"/>
            <w:noWrap/>
            <w:vAlign w:val="bottom"/>
          </w:tcPr>
          <w:p w:rsidR="00080F0C" w:rsidRPr="005705C4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705C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5" w:type="dxa"/>
            <w:noWrap/>
            <w:vAlign w:val="bottom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846" w:type="dxa"/>
            <w:noWrap/>
            <w:vAlign w:val="bottom"/>
          </w:tcPr>
          <w:p w:rsidR="00080F0C" w:rsidRPr="00B6278F" w:rsidRDefault="008E22B3" w:rsidP="008E22B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154</w:t>
            </w:r>
            <w:r w:rsidR="00410D2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,4</w:t>
            </w:r>
          </w:p>
        </w:tc>
        <w:tc>
          <w:tcPr>
            <w:tcW w:w="851" w:type="dxa"/>
            <w:noWrap/>
            <w:vAlign w:val="bottom"/>
          </w:tcPr>
          <w:p w:rsidR="00080F0C" w:rsidRPr="00B6278F" w:rsidRDefault="008E22B3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156</w:t>
            </w:r>
            <w:r w:rsidR="00410D2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,2</w:t>
            </w:r>
          </w:p>
        </w:tc>
        <w:tc>
          <w:tcPr>
            <w:tcW w:w="860" w:type="dxa"/>
            <w:gridSpan w:val="2"/>
            <w:noWrap/>
            <w:vAlign w:val="bottom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156</w:t>
            </w:r>
            <w:r w:rsidR="00410D2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,6</w:t>
            </w:r>
          </w:p>
        </w:tc>
        <w:tc>
          <w:tcPr>
            <w:tcW w:w="847" w:type="dxa"/>
            <w:noWrap/>
            <w:vAlign w:val="bottom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157</w:t>
            </w:r>
            <w:r w:rsidR="00410D2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,2</w:t>
            </w:r>
          </w:p>
        </w:tc>
        <w:tc>
          <w:tcPr>
            <w:tcW w:w="995" w:type="dxa"/>
            <w:gridSpan w:val="4"/>
            <w:vAlign w:val="bottom"/>
          </w:tcPr>
          <w:p w:rsidR="00080F0C" w:rsidRDefault="00080F0C" w:rsidP="00410D21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</w:t>
            </w:r>
            <w:r w:rsidR="00410D2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8,6</w:t>
            </w:r>
          </w:p>
        </w:tc>
        <w:tc>
          <w:tcPr>
            <w:tcW w:w="999" w:type="dxa"/>
            <w:gridSpan w:val="3"/>
            <w:vAlign w:val="bottom"/>
          </w:tcPr>
          <w:p w:rsidR="00080F0C" w:rsidRDefault="008E22B3" w:rsidP="008E22B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160</w:t>
            </w:r>
            <w:r w:rsidR="00410D2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,3</w:t>
            </w:r>
          </w:p>
        </w:tc>
        <w:tc>
          <w:tcPr>
            <w:tcW w:w="988" w:type="dxa"/>
            <w:gridSpan w:val="2"/>
            <w:vAlign w:val="bottom"/>
          </w:tcPr>
          <w:p w:rsidR="00080F0C" w:rsidRDefault="00410D21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161,8</w:t>
            </w:r>
          </w:p>
        </w:tc>
        <w:tc>
          <w:tcPr>
            <w:tcW w:w="1084" w:type="dxa"/>
            <w:gridSpan w:val="4"/>
            <w:noWrap/>
            <w:vAlign w:val="bottom"/>
          </w:tcPr>
          <w:p w:rsidR="00080F0C" w:rsidRPr="00B6278F" w:rsidRDefault="008E22B3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164</w:t>
            </w:r>
            <w:r w:rsidR="00410D2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,1</w:t>
            </w:r>
          </w:p>
        </w:tc>
      </w:tr>
      <w:tr w:rsidR="00080F0C" w:rsidRPr="00B6278F" w:rsidTr="00D846CE">
        <w:trPr>
          <w:trHeight w:val="20"/>
        </w:trPr>
        <w:tc>
          <w:tcPr>
            <w:tcW w:w="477" w:type="dxa"/>
            <w:vMerge/>
            <w:vAlign w:val="center"/>
          </w:tcPr>
          <w:p w:rsidR="00080F0C" w:rsidRPr="00B6278F" w:rsidRDefault="00080F0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</w:tcPr>
          <w:p w:rsidR="00080F0C" w:rsidRPr="00B6278F" w:rsidRDefault="00080F0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dxa"/>
            <w:gridSpan w:val="3"/>
            <w:noWrap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914" w:type="dxa"/>
            <w:noWrap/>
            <w:vAlign w:val="bottom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Среднее число детей в возрасте до 14 лет – участников клубных формирований, в расчете на 1000 детей в возрасте до 14 лет</w:t>
            </w:r>
          </w:p>
        </w:tc>
        <w:tc>
          <w:tcPr>
            <w:tcW w:w="985" w:type="dxa"/>
            <w:noWrap/>
            <w:vAlign w:val="bottom"/>
          </w:tcPr>
          <w:p w:rsidR="00080F0C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847" w:type="dxa"/>
            <w:noWrap/>
            <w:vAlign w:val="bottom"/>
          </w:tcPr>
          <w:p w:rsidR="00080F0C" w:rsidRPr="005705C4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845" w:type="dxa"/>
            <w:noWrap/>
            <w:vAlign w:val="bottom"/>
          </w:tcPr>
          <w:p w:rsidR="00080F0C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846" w:type="dxa"/>
            <w:noWrap/>
            <w:vAlign w:val="bottom"/>
          </w:tcPr>
          <w:p w:rsidR="00080F0C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851" w:type="dxa"/>
            <w:noWrap/>
            <w:vAlign w:val="bottom"/>
          </w:tcPr>
          <w:p w:rsidR="00080F0C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5773" w:type="dxa"/>
            <w:gridSpan w:val="16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показатель до 2018 года включительно</w:t>
            </w:r>
          </w:p>
        </w:tc>
      </w:tr>
      <w:tr w:rsidR="00080F0C" w:rsidRPr="00B6278F" w:rsidTr="00D846CE">
        <w:trPr>
          <w:trHeight w:val="20"/>
        </w:trPr>
        <w:tc>
          <w:tcPr>
            <w:tcW w:w="477" w:type="dxa"/>
            <w:vMerge/>
            <w:vAlign w:val="center"/>
          </w:tcPr>
          <w:p w:rsidR="00080F0C" w:rsidRPr="00B6278F" w:rsidRDefault="00080F0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</w:tcPr>
          <w:p w:rsidR="00080F0C" w:rsidRPr="00B6278F" w:rsidRDefault="00080F0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dxa"/>
            <w:gridSpan w:val="3"/>
            <w:noWrap/>
            <w:vAlign w:val="center"/>
          </w:tcPr>
          <w:p w:rsidR="00080F0C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14" w:type="dxa"/>
            <w:noWrap/>
            <w:vAlign w:val="bottom"/>
          </w:tcPr>
          <w:p w:rsidR="00080F0C" w:rsidRPr="00B6278F" w:rsidRDefault="00080F0C" w:rsidP="00410D21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Доля</w:t>
            </w: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детей,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привлекаемых к участию в творческих</w:t>
            </w: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мероприятиях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 в общем числе детей</w:t>
            </w:r>
          </w:p>
        </w:tc>
        <w:tc>
          <w:tcPr>
            <w:tcW w:w="985" w:type="dxa"/>
            <w:noWrap/>
            <w:vAlign w:val="bottom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7" w:type="dxa"/>
            <w:noWrap/>
            <w:vAlign w:val="bottom"/>
          </w:tcPr>
          <w:p w:rsidR="00080F0C" w:rsidRPr="005705C4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705C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845" w:type="dxa"/>
            <w:noWrap/>
            <w:vAlign w:val="bottom"/>
          </w:tcPr>
          <w:p w:rsidR="00080F0C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64,8</w:t>
            </w:r>
          </w:p>
        </w:tc>
        <w:tc>
          <w:tcPr>
            <w:tcW w:w="846" w:type="dxa"/>
            <w:noWrap/>
            <w:vAlign w:val="bottom"/>
          </w:tcPr>
          <w:p w:rsidR="00080F0C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72,0</w:t>
            </w:r>
          </w:p>
        </w:tc>
        <w:tc>
          <w:tcPr>
            <w:tcW w:w="851" w:type="dxa"/>
            <w:noWrap/>
            <w:vAlign w:val="bottom"/>
          </w:tcPr>
          <w:p w:rsidR="00080F0C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89,4</w:t>
            </w:r>
          </w:p>
        </w:tc>
        <w:tc>
          <w:tcPr>
            <w:tcW w:w="5773" w:type="dxa"/>
            <w:gridSpan w:val="16"/>
          </w:tcPr>
          <w:p w:rsidR="00080F0C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показатель до 2018 года включительно</w:t>
            </w:r>
          </w:p>
        </w:tc>
      </w:tr>
      <w:tr w:rsidR="008E22B3" w:rsidRPr="00B6278F" w:rsidTr="00D846CE">
        <w:trPr>
          <w:trHeight w:val="297"/>
        </w:trPr>
        <w:tc>
          <w:tcPr>
            <w:tcW w:w="477" w:type="dxa"/>
            <w:vMerge/>
            <w:vAlign w:val="center"/>
          </w:tcPr>
          <w:p w:rsidR="008E22B3" w:rsidRPr="00B6278F" w:rsidRDefault="008E22B3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</w:tcPr>
          <w:p w:rsidR="008E22B3" w:rsidRPr="00B6278F" w:rsidRDefault="008E22B3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dxa"/>
            <w:gridSpan w:val="3"/>
            <w:noWrap/>
            <w:vAlign w:val="center"/>
          </w:tcPr>
          <w:p w:rsidR="008E22B3" w:rsidRPr="00B6278F" w:rsidRDefault="008E22B3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14" w:type="dxa"/>
            <w:noWrap/>
            <w:vAlign w:val="bottom"/>
          </w:tcPr>
          <w:p w:rsidR="008E22B3" w:rsidRPr="00F7448C" w:rsidRDefault="008E22B3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7448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Удельный вес населения, участвующего в платных культурн</w:t>
            </w:r>
            <w:proofErr w:type="gramStart"/>
            <w:r w:rsidRPr="00F7448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о-</w:t>
            </w:r>
            <w:proofErr w:type="gramEnd"/>
            <w:r w:rsidRPr="00F7448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досуговых мероприятиях, проводимых муниципальными учреждениями культуры</w:t>
            </w:r>
          </w:p>
        </w:tc>
        <w:tc>
          <w:tcPr>
            <w:tcW w:w="985" w:type="dxa"/>
            <w:noWrap/>
            <w:vAlign w:val="bottom"/>
          </w:tcPr>
          <w:p w:rsidR="008E22B3" w:rsidRPr="00F7448C" w:rsidRDefault="008E22B3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7448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7" w:type="dxa"/>
            <w:noWrap/>
            <w:vAlign w:val="bottom"/>
          </w:tcPr>
          <w:p w:rsidR="008E22B3" w:rsidRPr="00F7448C" w:rsidRDefault="008E22B3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7448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845" w:type="dxa"/>
            <w:noWrap/>
            <w:vAlign w:val="bottom"/>
          </w:tcPr>
          <w:p w:rsidR="008E22B3" w:rsidRPr="00F7448C" w:rsidRDefault="008E22B3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7448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846" w:type="dxa"/>
            <w:noWrap/>
            <w:vAlign w:val="bottom"/>
          </w:tcPr>
          <w:p w:rsidR="008E22B3" w:rsidRPr="00F7448C" w:rsidRDefault="008E22B3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7448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851" w:type="dxa"/>
            <w:noWrap/>
            <w:vAlign w:val="bottom"/>
          </w:tcPr>
          <w:p w:rsidR="008E22B3" w:rsidRPr="00F7448C" w:rsidRDefault="008E22B3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7448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290,3</w:t>
            </w:r>
          </w:p>
        </w:tc>
        <w:tc>
          <w:tcPr>
            <w:tcW w:w="5773" w:type="dxa"/>
            <w:gridSpan w:val="16"/>
            <w:noWrap/>
            <w:vAlign w:val="bottom"/>
          </w:tcPr>
          <w:p w:rsidR="008E22B3" w:rsidRPr="00F7448C" w:rsidRDefault="008E22B3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7448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показатель до 2018 года включительно</w:t>
            </w:r>
          </w:p>
        </w:tc>
      </w:tr>
      <w:tr w:rsidR="00D846CE" w:rsidRPr="00B6278F" w:rsidTr="00D846CE">
        <w:trPr>
          <w:trHeight w:val="297"/>
        </w:trPr>
        <w:tc>
          <w:tcPr>
            <w:tcW w:w="477" w:type="dxa"/>
            <w:vMerge w:val="restart"/>
            <w:vAlign w:val="center"/>
          </w:tcPr>
          <w:p w:rsidR="00D846CE" w:rsidRPr="00B6278F" w:rsidRDefault="00D846CE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 w:val="restart"/>
            <w:vAlign w:val="center"/>
          </w:tcPr>
          <w:p w:rsidR="00D846CE" w:rsidRPr="00B6278F" w:rsidRDefault="00D846CE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dxa"/>
            <w:gridSpan w:val="3"/>
            <w:noWrap/>
            <w:vAlign w:val="center"/>
          </w:tcPr>
          <w:p w:rsidR="00D846CE" w:rsidRDefault="00D846CE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914" w:type="dxa"/>
            <w:noWrap/>
            <w:vAlign w:val="bottom"/>
          </w:tcPr>
          <w:p w:rsidR="00D846CE" w:rsidRPr="005246CA" w:rsidRDefault="00D846CE" w:rsidP="00F7448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Количество посещений культурно-массовых мероприятий  клубов и Домов культуры,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ел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 (платные посещения)</w:t>
            </w:r>
          </w:p>
        </w:tc>
        <w:tc>
          <w:tcPr>
            <w:tcW w:w="985" w:type="dxa"/>
            <w:noWrap/>
            <w:vAlign w:val="bottom"/>
          </w:tcPr>
          <w:p w:rsidR="00D846CE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847" w:type="dxa"/>
            <w:noWrap/>
            <w:vAlign w:val="bottom"/>
          </w:tcPr>
          <w:p w:rsidR="00D846CE" w:rsidRPr="005705C4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noWrap/>
            <w:vAlign w:val="bottom"/>
          </w:tcPr>
          <w:p w:rsidR="00D846CE" w:rsidRPr="005705C4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noWrap/>
            <w:vAlign w:val="bottom"/>
          </w:tcPr>
          <w:p w:rsidR="00D846CE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noWrap/>
            <w:vAlign w:val="bottom"/>
          </w:tcPr>
          <w:p w:rsidR="00D846CE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70408</w:t>
            </w:r>
          </w:p>
        </w:tc>
        <w:tc>
          <w:tcPr>
            <w:tcW w:w="860" w:type="dxa"/>
            <w:gridSpan w:val="2"/>
            <w:noWrap/>
            <w:vAlign w:val="bottom"/>
          </w:tcPr>
          <w:p w:rsidR="00D846CE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73928</w:t>
            </w:r>
          </w:p>
        </w:tc>
        <w:tc>
          <w:tcPr>
            <w:tcW w:w="847" w:type="dxa"/>
            <w:noWrap/>
            <w:vAlign w:val="bottom"/>
          </w:tcPr>
          <w:p w:rsidR="00D846CE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75336</w:t>
            </w:r>
          </w:p>
        </w:tc>
        <w:tc>
          <w:tcPr>
            <w:tcW w:w="995" w:type="dxa"/>
            <w:gridSpan w:val="4"/>
            <w:vAlign w:val="bottom"/>
          </w:tcPr>
          <w:p w:rsidR="00D846CE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76744</w:t>
            </w:r>
          </w:p>
        </w:tc>
        <w:tc>
          <w:tcPr>
            <w:tcW w:w="999" w:type="dxa"/>
            <w:gridSpan w:val="3"/>
          </w:tcPr>
          <w:p w:rsidR="00D846CE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D846CE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D846CE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D846CE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78152</w:t>
            </w:r>
          </w:p>
        </w:tc>
        <w:tc>
          <w:tcPr>
            <w:tcW w:w="988" w:type="dxa"/>
            <w:gridSpan w:val="2"/>
          </w:tcPr>
          <w:p w:rsidR="00D846CE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D846CE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D846CE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D846CE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79561</w:t>
            </w:r>
          </w:p>
        </w:tc>
        <w:tc>
          <w:tcPr>
            <w:tcW w:w="1084" w:type="dxa"/>
            <w:gridSpan w:val="4"/>
            <w:noWrap/>
            <w:vAlign w:val="bottom"/>
          </w:tcPr>
          <w:p w:rsidR="00D846CE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80969</w:t>
            </w:r>
          </w:p>
        </w:tc>
      </w:tr>
      <w:tr w:rsidR="00D846CE" w:rsidRPr="00B6278F" w:rsidTr="00D846CE">
        <w:trPr>
          <w:trHeight w:val="297"/>
        </w:trPr>
        <w:tc>
          <w:tcPr>
            <w:tcW w:w="477" w:type="dxa"/>
            <w:vMerge/>
            <w:vAlign w:val="center"/>
          </w:tcPr>
          <w:p w:rsidR="00D846CE" w:rsidRPr="00B6278F" w:rsidRDefault="00D846CE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</w:tcPr>
          <w:p w:rsidR="00D846CE" w:rsidRPr="00B6278F" w:rsidRDefault="00D846CE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dxa"/>
            <w:gridSpan w:val="3"/>
            <w:noWrap/>
            <w:vAlign w:val="center"/>
          </w:tcPr>
          <w:p w:rsidR="00D846CE" w:rsidRDefault="00D846CE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914" w:type="dxa"/>
            <w:noWrap/>
            <w:vAlign w:val="bottom"/>
          </w:tcPr>
          <w:p w:rsidR="00D846CE" w:rsidRDefault="00D846CE" w:rsidP="004B10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Прирост   количества зрителей на сеансах отечественных фильмов</w:t>
            </w:r>
          </w:p>
        </w:tc>
        <w:tc>
          <w:tcPr>
            <w:tcW w:w="985" w:type="dxa"/>
            <w:noWrap/>
            <w:vAlign w:val="bottom"/>
          </w:tcPr>
          <w:p w:rsidR="00D846CE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7" w:type="dxa"/>
            <w:noWrap/>
            <w:vAlign w:val="bottom"/>
          </w:tcPr>
          <w:p w:rsidR="00D846CE" w:rsidRPr="005705C4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noWrap/>
            <w:vAlign w:val="bottom"/>
          </w:tcPr>
          <w:p w:rsidR="00D846CE" w:rsidRPr="005705C4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noWrap/>
            <w:vAlign w:val="bottom"/>
          </w:tcPr>
          <w:p w:rsidR="00D846CE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noWrap/>
            <w:vAlign w:val="bottom"/>
          </w:tcPr>
          <w:p w:rsidR="00D846CE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gridSpan w:val="2"/>
            <w:noWrap/>
            <w:vAlign w:val="bottom"/>
          </w:tcPr>
          <w:p w:rsidR="00D846CE" w:rsidRDefault="00D846CE" w:rsidP="00C4014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101,79</w:t>
            </w:r>
          </w:p>
        </w:tc>
        <w:tc>
          <w:tcPr>
            <w:tcW w:w="847" w:type="dxa"/>
            <w:noWrap/>
            <w:vAlign w:val="bottom"/>
          </w:tcPr>
          <w:p w:rsidR="00D846CE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103,57</w:t>
            </w:r>
          </w:p>
        </w:tc>
        <w:tc>
          <w:tcPr>
            <w:tcW w:w="995" w:type="dxa"/>
            <w:gridSpan w:val="4"/>
            <w:vAlign w:val="bottom"/>
          </w:tcPr>
          <w:p w:rsidR="00D846CE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108,03</w:t>
            </w:r>
          </w:p>
        </w:tc>
        <w:tc>
          <w:tcPr>
            <w:tcW w:w="999" w:type="dxa"/>
            <w:gridSpan w:val="3"/>
          </w:tcPr>
          <w:p w:rsidR="00D846CE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D846CE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114,29</w:t>
            </w:r>
          </w:p>
        </w:tc>
        <w:tc>
          <w:tcPr>
            <w:tcW w:w="988" w:type="dxa"/>
            <w:gridSpan w:val="2"/>
          </w:tcPr>
          <w:p w:rsidR="00D846CE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D846CE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121,43</w:t>
            </w:r>
          </w:p>
        </w:tc>
        <w:tc>
          <w:tcPr>
            <w:tcW w:w="1084" w:type="dxa"/>
            <w:gridSpan w:val="4"/>
            <w:noWrap/>
            <w:vAlign w:val="bottom"/>
          </w:tcPr>
          <w:p w:rsidR="00D846CE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130,36</w:t>
            </w:r>
          </w:p>
        </w:tc>
      </w:tr>
      <w:tr w:rsidR="00D846CE" w:rsidRPr="00B6278F" w:rsidTr="00D846CE">
        <w:trPr>
          <w:trHeight w:val="297"/>
        </w:trPr>
        <w:tc>
          <w:tcPr>
            <w:tcW w:w="477" w:type="dxa"/>
            <w:vMerge/>
            <w:vAlign w:val="center"/>
          </w:tcPr>
          <w:p w:rsidR="00D846CE" w:rsidRPr="00B6278F" w:rsidRDefault="00D846CE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</w:tcPr>
          <w:p w:rsidR="00D846CE" w:rsidRPr="00B6278F" w:rsidRDefault="00D846CE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dxa"/>
            <w:gridSpan w:val="3"/>
            <w:noWrap/>
            <w:vAlign w:val="center"/>
          </w:tcPr>
          <w:p w:rsidR="00D846CE" w:rsidRDefault="00D846CE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914" w:type="dxa"/>
            <w:noWrap/>
            <w:vAlign w:val="bottom"/>
          </w:tcPr>
          <w:p w:rsidR="00D846CE" w:rsidRDefault="00D846CE" w:rsidP="00D846CE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Прирост  количества участников клубных формирований</w:t>
            </w:r>
          </w:p>
        </w:tc>
        <w:tc>
          <w:tcPr>
            <w:tcW w:w="985" w:type="dxa"/>
            <w:noWrap/>
            <w:vAlign w:val="bottom"/>
          </w:tcPr>
          <w:p w:rsidR="00D846CE" w:rsidRDefault="00D846CE" w:rsidP="00D846CE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7" w:type="dxa"/>
            <w:noWrap/>
            <w:vAlign w:val="bottom"/>
          </w:tcPr>
          <w:p w:rsidR="00D846CE" w:rsidRPr="005705C4" w:rsidRDefault="00D846CE" w:rsidP="00D846CE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noWrap/>
            <w:vAlign w:val="bottom"/>
          </w:tcPr>
          <w:p w:rsidR="00D846CE" w:rsidRPr="005705C4" w:rsidRDefault="00D846CE" w:rsidP="00D846CE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noWrap/>
            <w:vAlign w:val="bottom"/>
          </w:tcPr>
          <w:p w:rsidR="00D846CE" w:rsidRDefault="00D846CE" w:rsidP="00D846CE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noWrap/>
            <w:vAlign w:val="bottom"/>
          </w:tcPr>
          <w:p w:rsidR="00D846CE" w:rsidRDefault="00D846CE" w:rsidP="00D846CE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gridSpan w:val="2"/>
            <w:noWrap/>
            <w:vAlign w:val="bottom"/>
          </w:tcPr>
          <w:p w:rsidR="00D846CE" w:rsidRDefault="00D846CE" w:rsidP="00D846CE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847" w:type="dxa"/>
            <w:noWrap/>
            <w:vAlign w:val="bottom"/>
          </w:tcPr>
          <w:p w:rsidR="00D846CE" w:rsidRDefault="00D846CE" w:rsidP="00D846CE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102,0</w:t>
            </w:r>
          </w:p>
        </w:tc>
        <w:tc>
          <w:tcPr>
            <w:tcW w:w="995" w:type="dxa"/>
            <w:gridSpan w:val="4"/>
            <w:vAlign w:val="bottom"/>
          </w:tcPr>
          <w:p w:rsidR="00D846CE" w:rsidRDefault="00D846CE" w:rsidP="00D846CE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103,0</w:t>
            </w:r>
          </w:p>
        </w:tc>
        <w:tc>
          <w:tcPr>
            <w:tcW w:w="999" w:type="dxa"/>
            <w:gridSpan w:val="3"/>
          </w:tcPr>
          <w:p w:rsidR="00D846CE" w:rsidRDefault="00D846CE" w:rsidP="00D846CE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D846CE" w:rsidRDefault="00D846CE" w:rsidP="00D846CE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988" w:type="dxa"/>
            <w:gridSpan w:val="2"/>
          </w:tcPr>
          <w:p w:rsidR="00D846CE" w:rsidRDefault="00D846CE" w:rsidP="00D846CE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D846CE" w:rsidRDefault="00D846CE" w:rsidP="00D846CE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105,01</w:t>
            </w:r>
          </w:p>
        </w:tc>
        <w:tc>
          <w:tcPr>
            <w:tcW w:w="1084" w:type="dxa"/>
            <w:gridSpan w:val="4"/>
            <w:noWrap/>
            <w:vAlign w:val="bottom"/>
          </w:tcPr>
          <w:p w:rsidR="00D846CE" w:rsidRDefault="00D846CE" w:rsidP="00D846CE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106,52</w:t>
            </w:r>
          </w:p>
        </w:tc>
      </w:tr>
      <w:tr w:rsidR="00D846CE" w:rsidRPr="00B6278F" w:rsidTr="00D846CE">
        <w:trPr>
          <w:trHeight w:val="713"/>
        </w:trPr>
        <w:tc>
          <w:tcPr>
            <w:tcW w:w="477" w:type="dxa"/>
            <w:vMerge/>
            <w:vAlign w:val="center"/>
          </w:tcPr>
          <w:p w:rsidR="00D846CE" w:rsidRPr="00B6278F" w:rsidRDefault="00D846CE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</w:tcPr>
          <w:p w:rsidR="00D846CE" w:rsidRPr="00B6278F" w:rsidRDefault="00D846CE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dxa"/>
            <w:gridSpan w:val="3"/>
            <w:vMerge w:val="restart"/>
            <w:noWrap/>
            <w:vAlign w:val="center"/>
          </w:tcPr>
          <w:p w:rsidR="00D846CE" w:rsidRDefault="00D846CE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914" w:type="dxa"/>
            <w:vMerge w:val="restart"/>
            <w:noWrap/>
            <w:vAlign w:val="bottom"/>
          </w:tcPr>
          <w:p w:rsidR="00D846CE" w:rsidRPr="00F7448C" w:rsidRDefault="00D846CE" w:rsidP="004B10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7448C">
              <w:rPr>
                <w:rFonts w:ascii="Times New Roman" w:hAnsi="Times New Roman" w:cs="Times New Roman"/>
                <w:sz w:val="16"/>
                <w:szCs w:val="16"/>
              </w:rPr>
              <w:t>Количество посетителей культурно-досуговых мероприятий клубов, домов культуры</w:t>
            </w:r>
          </w:p>
        </w:tc>
        <w:tc>
          <w:tcPr>
            <w:tcW w:w="985" w:type="dxa"/>
            <w:vMerge w:val="restart"/>
            <w:noWrap/>
            <w:vAlign w:val="bottom"/>
          </w:tcPr>
          <w:p w:rsidR="00D846CE" w:rsidRPr="00F7448C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</w:t>
            </w:r>
            <w:r w:rsidRPr="00F7448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ел.</w:t>
            </w:r>
          </w:p>
        </w:tc>
        <w:tc>
          <w:tcPr>
            <w:tcW w:w="847" w:type="dxa"/>
            <w:vMerge w:val="restart"/>
            <w:noWrap/>
            <w:vAlign w:val="bottom"/>
          </w:tcPr>
          <w:p w:rsidR="00D846CE" w:rsidRPr="001E2D61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 w:val="restart"/>
            <w:noWrap/>
            <w:vAlign w:val="bottom"/>
          </w:tcPr>
          <w:p w:rsidR="00D846CE" w:rsidRPr="001E2D61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vMerge w:val="restart"/>
            <w:noWrap/>
            <w:vAlign w:val="bottom"/>
          </w:tcPr>
          <w:p w:rsidR="00D846CE" w:rsidRPr="001E2D61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 w:val="restart"/>
            <w:noWrap/>
            <w:vAlign w:val="bottom"/>
          </w:tcPr>
          <w:p w:rsidR="00D846CE" w:rsidRPr="001E2D61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gridSpan w:val="2"/>
            <w:vMerge w:val="restart"/>
            <w:noWrap/>
            <w:vAlign w:val="bottom"/>
          </w:tcPr>
          <w:p w:rsidR="00D846CE" w:rsidRPr="007928A5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28A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369856</w:t>
            </w:r>
          </w:p>
        </w:tc>
        <w:tc>
          <w:tcPr>
            <w:tcW w:w="847" w:type="dxa"/>
            <w:vMerge w:val="restart"/>
            <w:noWrap/>
            <w:vAlign w:val="bottom"/>
          </w:tcPr>
          <w:p w:rsidR="00D846CE" w:rsidRPr="007928A5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28A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376900</w:t>
            </w:r>
          </w:p>
        </w:tc>
        <w:tc>
          <w:tcPr>
            <w:tcW w:w="995" w:type="dxa"/>
            <w:gridSpan w:val="4"/>
            <w:vMerge w:val="restart"/>
            <w:vAlign w:val="bottom"/>
          </w:tcPr>
          <w:p w:rsidR="00D846CE" w:rsidRPr="007928A5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28A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383945</w:t>
            </w:r>
          </w:p>
        </w:tc>
        <w:tc>
          <w:tcPr>
            <w:tcW w:w="999" w:type="dxa"/>
            <w:gridSpan w:val="3"/>
            <w:vMerge w:val="restart"/>
          </w:tcPr>
          <w:p w:rsidR="00D846CE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D846CE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D846CE" w:rsidRPr="007928A5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28A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390941</w:t>
            </w:r>
          </w:p>
        </w:tc>
        <w:tc>
          <w:tcPr>
            <w:tcW w:w="988" w:type="dxa"/>
            <w:gridSpan w:val="2"/>
            <w:vMerge w:val="restart"/>
          </w:tcPr>
          <w:p w:rsidR="00D846CE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D846CE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D846CE" w:rsidRPr="007928A5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28A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398036</w:t>
            </w:r>
          </w:p>
        </w:tc>
        <w:tc>
          <w:tcPr>
            <w:tcW w:w="1084" w:type="dxa"/>
            <w:gridSpan w:val="4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46CE" w:rsidRPr="00B6278F" w:rsidRDefault="00D846CE">
            <w:r w:rsidRPr="007928A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405081</w:t>
            </w:r>
          </w:p>
        </w:tc>
      </w:tr>
      <w:tr w:rsidR="00D846CE" w:rsidRPr="00B6278F" w:rsidTr="00D846CE">
        <w:tc>
          <w:tcPr>
            <w:tcW w:w="477" w:type="dxa"/>
            <w:vMerge/>
            <w:vAlign w:val="center"/>
          </w:tcPr>
          <w:p w:rsidR="00D846CE" w:rsidRPr="00B6278F" w:rsidRDefault="00D846CE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</w:tcPr>
          <w:p w:rsidR="00D846CE" w:rsidRPr="00B6278F" w:rsidRDefault="00D846CE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dxa"/>
            <w:gridSpan w:val="3"/>
            <w:vMerge/>
            <w:noWrap/>
            <w:vAlign w:val="center"/>
          </w:tcPr>
          <w:p w:rsidR="00D846CE" w:rsidRDefault="00D846CE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4" w:type="dxa"/>
            <w:vMerge/>
            <w:noWrap/>
            <w:vAlign w:val="bottom"/>
          </w:tcPr>
          <w:p w:rsidR="00D846CE" w:rsidRPr="00F7448C" w:rsidRDefault="00D846CE" w:rsidP="004B10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5" w:type="dxa"/>
            <w:vMerge/>
            <w:noWrap/>
            <w:vAlign w:val="bottom"/>
          </w:tcPr>
          <w:p w:rsidR="00D846CE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7" w:type="dxa"/>
            <w:vMerge/>
            <w:noWrap/>
            <w:vAlign w:val="bottom"/>
          </w:tcPr>
          <w:p w:rsidR="00D846CE" w:rsidRPr="001E2D61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noWrap/>
            <w:vAlign w:val="bottom"/>
          </w:tcPr>
          <w:p w:rsidR="00D846CE" w:rsidRPr="001E2D61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vMerge/>
            <w:noWrap/>
            <w:vAlign w:val="bottom"/>
          </w:tcPr>
          <w:p w:rsidR="00D846CE" w:rsidRPr="001E2D61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noWrap/>
            <w:vAlign w:val="bottom"/>
          </w:tcPr>
          <w:p w:rsidR="00D846CE" w:rsidRPr="001E2D61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gridSpan w:val="2"/>
            <w:vMerge/>
            <w:noWrap/>
            <w:vAlign w:val="bottom"/>
          </w:tcPr>
          <w:p w:rsidR="00D846CE" w:rsidRPr="007928A5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7" w:type="dxa"/>
            <w:vMerge/>
            <w:noWrap/>
            <w:vAlign w:val="bottom"/>
          </w:tcPr>
          <w:p w:rsidR="00D846CE" w:rsidRPr="007928A5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gridSpan w:val="4"/>
            <w:vMerge/>
            <w:vAlign w:val="bottom"/>
          </w:tcPr>
          <w:p w:rsidR="00D846CE" w:rsidRPr="007928A5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9" w:type="dxa"/>
            <w:gridSpan w:val="3"/>
            <w:vMerge/>
          </w:tcPr>
          <w:p w:rsidR="00D846CE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  <w:gridSpan w:val="2"/>
            <w:vMerge/>
          </w:tcPr>
          <w:p w:rsidR="00D846CE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</w:tcBorders>
            <w:noWrap/>
            <w:vAlign w:val="bottom"/>
          </w:tcPr>
          <w:p w:rsidR="00D846CE" w:rsidRPr="007928A5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846CE" w:rsidRPr="00B6278F" w:rsidRDefault="00D846CE"/>
        </w:tc>
      </w:tr>
      <w:tr w:rsidR="00F7448C" w:rsidRPr="00B6278F" w:rsidTr="00D846CE">
        <w:trPr>
          <w:trHeight w:val="2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510" w:type="dxa"/>
            <w:gridSpan w:val="2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6CE" w:rsidRDefault="00D846CE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D846CE" w:rsidRDefault="00D846CE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F7448C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2741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Развитие местного народного творчества</w:t>
            </w:r>
          </w:p>
          <w:p w:rsidR="00F7448C" w:rsidRPr="00427417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7448C" w:rsidRPr="00B6278F" w:rsidTr="00D846CE">
        <w:trPr>
          <w:trHeight w:val="20"/>
        </w:trPr>
        <w:tc>
          <w:tcPr>
            <w:tcW w:w="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427417" w:rsidRDefault="00F7448C" w:rsidP="007928A5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Увеличение к</w:t>
            </w:r>
            <w:r w:rsidRPr="00427417">
              <w:rPr>
                <w:rFonts w:ascii="Times New Roman" w:hAnsi="Times New Roman" w:cs="Times New Roman"/>
                <w:sz w:val="16"/>
                <w:szCs w:val="16"/>
              </w:rPr>
              <w:t>оличеств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 участников м</w:t>
            </w:r>
            <w:r w:rsidRPr="00427417">
              <w:rPr>
                <w:rFonts w:ascii="Times New Roman" w:hAnsi="Times New Roman" w:cs="Times New Roman"/>
                <w:sz w:val="16"/>
                <w:szCs w:val="16"/>
              </w:rPr>
              <w:t>ероприятий, направленных на популяризацию традиционного народного художественного творчества, декоративно-прикладного искусства и ремесел, определяющих самобытность народов, проживающих на территории Воткинского  района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по сравнению с предыдущим годом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705C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  <w:p w:rsidR="00F7448C" w:rsidRPr="005705C4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показатель  до 2016  года  включительно</w:t>
            </w:r>
          </w:p>
        </w:tc>
      </w:tr>
      <w:tr w:rsidR="00F7448C" w:rsidRPr="00B6278F" w:rsidTr="00D846CE">
        <w:trPr>
          <w:trHeight w:val="20"/>
        </w:trPr>
        <w:tc>
          <w:tcPr>
            <w:tcW w:w="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D846CE" w:rsidRDefault="00F7448C" w:rsidP="00080F0C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846CE">
              <w:rPr>
                <w:rFonts w:ascii="Times New Roman" w:hAnsi="Times New Roman" w:cs="Times New Roman"/>
                <w:sz w:val="16"/>
                <w:szCs w:val="16"/>
              </w:rPr>
              <w:t>Создание изделий, представляющих развиваемые виды (подвиды) декоративно-прикладного искусства и художественных ремесел Воткинского района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количество изделий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5705C4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77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D16C52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6C5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показатель до 2018 года включительно</w:t>
            </w:r>
          </w:p>
        </w:tc>
      </w:tr>
      <w:tr w:rsidR="00F7448C" w:rsidRPr="00B6278F" w:rsidTr="00D846CE">
        <w:trPr>
          <w:trHeight w:val="20"/>
        </w:trPr>
        <w:tc>
          <w:tcPr>
            <w:tcW w:w="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D846CE" w:rsidRDefault="00F7448C" w:rsidP="00FD19F8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846CE">
              <w:rPr>
                <w:rFonts w:ascii="Times New Roman" w:hAnsi="Times New Roman" w:cs="Times New Roman"/>
                <w:sz w:val="16"/>
                <w:szCs w:val="16"/>
              </w:rPr>
              <w:t>Выявление, изучение, сохранение, развитие и популяризация объектов нематериального культурного наследия народов РФ в области традиционной народной культуры (виды ДПИ)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9C77A6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9C77A6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9C77A6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9C77A6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9C77A6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D16C52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6C5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D16C52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6C5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D16C52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6C5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D16C52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6C5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D16C52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6C5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D16C52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6C5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7448C" w:rsidRPr="00B6278F" w:rsidTr="00D846CE">
        <w:trPr>
          <w:trHeight w:val="20"/>
        </w:trPr>
        <w:tc>
          <w:tcPr>
            <w:tcW w:w="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D846CE" w:rsidRDefault="00D846CE" w:rsidP="00D16C52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846CE">
              <w:rPr>
                <w:rFonts w:ascii="Times New Roman" w:hAnsi="Times New Roman" w:cs="Times New Roman"/>
                <w:sz w:val="16"/>
                <w:szCs w:val="16"/>
              </w:rPr>
              <w:t xml:space="preserve">Создание изделий для внесения в Республиканский электронный каталог в категориях:  </w:t>
            </w:r>
            <w:proofErr w:type="gramStart"/>
            <w:r w:rsidRPr="00D846CE">
              <w:rPr>
                <w:rFonts w:ascii="Times New Roman" w:hAnsi="Times New Roman" w:cs="Times New Roman"/>
                <w:sz w:val="16"/>
                <w:szCs w:val="16"/>
              </w:rPr>
              <w:t xml:space="preserve">«Особо ценные», «Для </w:t>
            </w:r>
            <w:r w:rsidR="00D16C52" w:rsidRPr="00D846CE">
              <w:rPr>
                <w:rFonts w:ascii="Times New Roman" w:hAnsi="Times New Roman" w:cs="Times New Roman"/>
                <w:sz w:val="16"/>
                <w:szCs w:val="16"/>
              </w:rPr>
              <w:t>попу</w:t>
            </w:r>
            <w:r w:rsidR="00D16C52">
              <w:rPr>
                <w:rFonts w:ascii="Times New Roman" w:hAnsi="Times New Roman" w:cs="Times New Roman"/>
                <w:sz w:val="16"/>
                <w:szCs w:val="16"/>
              </w:rPr>
              <w:t>ляризации ДПИ</w:t>
            </w:r>
            <w:r w:rsidRPr="00D846CE">
              <w:rPr>
                <w:rFonts w:ascii="Times New Roman" w:hAnsi="Times New Roman" w:cs="Times New Roman"/>
                <w:sz w:val="16"/>
                <w:szCs w:val="16"/>
              </w:rPr>
              <w:t>»,</w:t>
            </w:r>
            <w:r w:rsidR="00D16C5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46CE">
              <w:rPr>
                <w:rFonts w:ascii="Times New Roman" w:hAnsi="Times New Roman" w:cs="Times New Roman"/>
                <w:sz w:val="16"/>
                <w:szCs w:val="16"/>
              </w:rPr>
              <w:t>«Экспериментальное изделие»</w:t>
            </w:r>
            <w:proofErr w:type="gram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5705C4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D16C52" w:rsidRDefault="00D846CE" w:rsidP="009C77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6C5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D16C52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6C5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D16C52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6C5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D16C52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6C5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D16C52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6C5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D16C52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6C5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</w:tr>
      <w:tr w:rsidR="00F7448C" w:rsidRPr="00B6278F" w:rsidTr="00D846CE">
        <w:trPr>
          <w:trHeight w:val="2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7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8C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F7448C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D846CE" w:rsidRDefault="00D846CE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D846CE" w:rsidRDefault="00D846CE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D846CE" w:rsidRDefault="00D846CE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F7448C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705C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Создание условий для реализации муниципальной программы «Развитие культуры, спорта и молодежной политики»</w:t>
            </w:r>
          </w:p>
          <w:p w:rsidR="00F7448C" w:rsidRPr="005705C4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7448C" w:rsidRPr="00B6278F" w:rsidTr="00D846CE">
        <w:trPr>
          <w:trHeight w:val="20"/>
        </w:trPr>
        <w:tc>
          <w:tcPr>
            <w:tcW w:w="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Доля руководителей и специалистов муниципальных учреждений культуры Воткинского района,</w:t>
            </w: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прошедших аттестацию, переподготовку и повышение квалификации,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общей</w:t>
            </w: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чис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ленности руководителей и специалистов муниципальных учреждений культуры Воткинского района в год  (не менее)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Default="00F7448C" w:rsidP="00080F0C">
            <w:r w:rsidRPr="00D240E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5705C4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705C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17,8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13,7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158C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F7448C" w:rsidRPr="00B6278F" w:rsidTr="00D846CE">
        <w:trPr>
          <w:trHeight w:val="20"/>
        </w:trPr>
        <w:tc>
          <w:tcPr>
            <w:tcW w:w="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D16C52" w:rsidRDefault="00F7448C" w:rsidP="00080F0C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16C52">
              <w:rPr>
                <w:rFonts w:ascii="Times New Roman" w:hAnsi="Times New Roman" w:cs="Times New Roman"/>
                <w:sz w:val="16"/>
                <w:szCs w:val="16"/>
              </w:rPr>
              <w:t>Доля муниципальных учреждений культуры, здания которых требуют капитального ремонта, в общем количестве муниципальных учреждений культуры в год (не более)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697693" w:rsidRDefault="00F7448C" w:rsidP="00080F0C">
            <w:pPr>
              <w:rPr>
                <w:b/>
              </w:rPr>
            </w:pPr>
            <w:r w:rsidRPr="00697693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D16C52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6C5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5,56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D16C52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6C5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5,56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D16C52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6C5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D16C52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6C5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6,1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D16C52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6C5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D16C52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6C5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D16C52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6C5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D16C52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6C5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D16C52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6C5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D16C52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6C5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F7448C" w:rsidRPr="00B6278F" w:rsidTr="00D846CE">
        <w:trPr>
          <w:trHeight w:val="20"/>
        </w:trPr>
        <w:tc>
          <w:tcPr>
            <w:tcW w:w="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D16C52" w:rsidRDefault="00F7448C" w:rsidP="00080F0C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6C5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Соотношение средней заработной платы работников муниципальных учреждений культуры района к среднемесячному доходу от трудовой деятельности в УР</w:t>
            </w:r>
          </w:p>
          <w:p w:rsidR="00F7448C" w:rsidRPr="00697693" w:rsidRDefault="00F7448C" w:rsidP="00080F0C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Default="00F7448C" w:rsidP="00080F0C">
            <w:r w:rsidRPr="00D240E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5705C4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7448C" w:rsidRPr="005705C4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705C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0A2C70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7448C" w:rsidRPr="000A2C70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70,4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0A2C70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7448C" w:rsidRPr="000A2C70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0A2C70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7448C" w:rsidRPr="000A2C70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0A2C7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,3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0A2C70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7448C" w:rsidRPr="000A2C70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0A2C7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0A2C70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0A2C70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0A2C70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0A2C70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7448C" w:rsidRPr="000A2C70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0A2C7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0A2C70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7448C" w:rsidRPr="000A2C70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0A2C7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F7448C" w:rsidRPr="00B6278F" w:rsidTr="00D846CE">
        <w:trPr>
          <w:trHeight w:val="20"/>
        </w:trPr>
        <w:tc>
          <w:tcPr>
            <w:tcW w:w="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Уровень удовлетворенности населения качеством и доступностью муниципальных услуг в сфере культуры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5705C4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705C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88,8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88,9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91,6</w:t>
            </w:r>
          </w:p>
        </w:tc>
        <w:tc>
          <w:tcPr>
            <w:tcW w:w="577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показатель до 2018 года включительно</w:t>
            </w:r>
          </w:p>
        </w:tc>
      </w:tr>
      <w:tr w:rsidR="00F7448C" w:rsidRPr="00B6278F" w:rsidTr="00D846CE">
        <w:trPr>
          <w:trHeight w:val="2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510" w:type="dxa"/>
            <w:gridSpan w:val="2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48C" w:rsidRPr="00427417" w:rsidRDefault="00F7448C" w:rsidP="008E05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Развитие туризма</w:t>
            </w:r>
          </w:p>
        </w:tc>
      </w:tr>
      <w:tr w:rsidR="00F7448C" w:rsidRPr="00B6278F" w:rsidTr="00D846CE">
        <w:trPr>
          <w:trHeight w:val="20"/>
        </w:trPr>
        <w:tc>
          <w:tcPr>
            <w:tcW w:w="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427417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Увеличение численности граждан, посетивших объекты туриндустрии Воткинского района по сравнению с предыдущим годом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4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показатель 2016 года</w:t>
            </w:r>
          </w:p>
        </w:tc>
      </w:tr>
      <w:tr w:rsidR="00F7448C" w:rsidRPr="00B6278F" w:rsidTr="00D846CE">
        <w:trPr>
          <w:trHeight w:val="20"/>
        </w:trPr>
        <w:tc>
          <w:tcPr>
            <w:tcW w:w="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Количество граждан, посетивших объекты туристической индустрии Воткинского района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Default="009779AA" w:rsidP="009779AA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Кол-во</w:t>
            </w:r>
            <w:r w:rsidR="00F7448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человек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5000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5000</w:t>
            </w:r>
          </w:p>
        </w:tc>
        <w:tc>
          <w:tcPr>
            <w:tcW w:w="57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8C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показатель 2017-2018 года</w:t>
            </w:r>
          </w:p>
        </w:tc>
      </w:tr>
      <w:tr w:rsidR="00F7448C" w:rsidRPr="00B6278F" w:rsidTr="00D846CE">
        <w:trPr>
          <w:trHeight w:val="20"/>
        </w:trPr>
        <w:tc>
          <w:tcPr>
            <w:tcW w:w="4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Default="00D16C52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D16C52" w:rsidRDefault="00D16C52" w:rsidP="00D16C52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6C5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Удовлетворенность потребителей оказанными информационно-туристическими услугами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9779AA" w:rsidRDefault="009779A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9779AA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9779AA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9779AA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9779AA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9779AA" w:rsidRDefault="009779A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779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9779AA" w:rsidRDefault="009779A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779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1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9779AA" w:rsidRDefault="009779A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779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9779AA" w:rsidRDefault="009779A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779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9779AA" w:rsidRDefault="009779A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779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9779AA" w:rsidRDefault="009779A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779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</w:tr>
      <w:tr w:rsidR="00F7448C" w:rsidRPr="009779AA" w:rsidTr="00D846CE">
        <w:trPr>
          <w:trHeight w:val="20"/>
        </w:trPr>
        <w:tc>
          <w:tcPr>
            <w:tcW w:w="4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Default="009779AA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9779AA" w:rsidRDefault="009779AA" w:rsidP="00B74B55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779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Увеличение количества оказанных туристско-информационных услуг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9779AA" w:rsidRDefault="009779A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779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Кол-во посещений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74B55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74B55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74B55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74B55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9779AA" w:rsidRDefault="009779A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779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3780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9779AA" w:rsidRDefault="009779A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779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4077</w:t>
            </w:r>
          </w:p>
        </w:tc>
        <w:tc>
          <w:tcPr>
            <w:tcW w:w="1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9779AA" w:rsidRDefault="009779A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779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5080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9779AA" w:rsidRDefault="009779A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779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5090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9779AA" w:rsidRDefault="009779A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779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50100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9779AA" w:rsidRDefault="009779A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779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50120</w:t>
            </w:r>
          </w:p>
        </w:tc>
      </w:tr>
      <w:tr w:rsidR="00F7448C" w:rsidRPr="00B6278F" w:rsidTr="00D846CE">
        <w:trPr>
          <w:trHeight w:val="2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51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8C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F7448C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Создание условий для развития физической культуры и спорта</w:t>
            </w:r>
          </w:p>
          <w:p w:rsidR="00F7448C" w:rsidRPr="00427417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7448C" w:rsidRPr="00B6278F" w:rsidTr="00D846CE">
        <w:trPr>
          <w:trHeight w:val="2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427417" w:rsidRDefault="00F7448C" w:rsidP="00080F0C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Доля населения систематически занимающегося физической культурой и спортом от общего количества населения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32,2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33,7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7165AD" w:rsidRDefault="00F7448C" w:rsidP="009779AA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165A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9779AA" w:rsidRPr="007165A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7165AD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165A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35,7</w:t>
            </w: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7165AD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165A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7165AD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165A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40,6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7165AD" w:rsidRDefault="009779A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165A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45,5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9779A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49,5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9779A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53,3</w:t>
            </w:r>
          </w:p>
        </w:tc>
      </w:tr>
      <w:tr w:rsidR="00F7448C" w:rsidRPr="00B6278F" w:rsidTr="00D846CE">
        <w:trPr>
          <w:trHeight w:val="2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427417" w:rsidRDefault="00F7448C" w:rsidP="00080F0C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Доля детей и молодежи, регулярно занимающихся в спортивных секциях, клубах и иных объединениях спортивной направленности, в общей численности детей и молодежи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29,4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Default="007165AD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7165AD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7165AD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</w:tr>
      <w:tr w:rsidR="00F7448C" w:rsidRPr="00B6278F" w:rsidTr="00D846CE">
        <w:trPr>
          <w:trHeight w:val="2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427417" w:rsidRDefault="00F7448C" w:rsidP="00080F0C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Доля лиц с ограниченными возможностями здоровья и инвалидов, систематически занимающихся физической культурой и спортом в общей численности данной категории населения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17,6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17,8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17,1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17,5</w:t>
            </w: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Default="007165AD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7165AD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7165AD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21,5</w:t>
            </w:r>
          </w:p>
        </w:tc>
      </w:tr>
      <w:tr w:rsidR="00F7448C" w:rsidRPr="00B6278F" w:rsidTr="00D846CE">
        <w:trPr>
          <w:trHeight w:val="2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427417" w:rsidRDefault="00F7448C" w:rsidP="00080F0C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Количество проведенных физкультурных и спортивных мероприятий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Default="007165AD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7165AD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7165AD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</w:tr>
      <w:tr w:rsidR="00F7448C" w:rsidRPr="00B6278F" w:rsidTr="00D846CE">
        <w:trPr>
          <w:trHeight w:val="2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51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74" w:rsidRDefault="008E0574" w:rsidP="008E05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F7448C" w:rsidRDefault="00F7448C" w:rsidP="008E05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Реализация молодежной политики</w:t>
            </w:r>
          </w:p>
          <w:p w:rsidR="008E0574" w:rsidRPr="00427417" w:rsidRDefault="008E0574" w:rsidP="008E05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F7448C" w:rsidRPr="00B6278F" w:rsidTr="00D846CE">
        <w:trPr>
          <w:trHeight w:val="2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427417" w:rsidRDefault="00F7448C" w:rsidP="00080F0C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Увеличение количества молодежи, охваченной районными и республиканскими мероприятиями в сфере молодежной политики от общей численности молодежи, проживающей на территории Воткинского района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Default="007165AD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7165AD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7165AD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</w:tr>
      <w:tr w:rsidR="00F7448C" w:rsidRPr="00B6278F" w:rsidTr="00D846CE">
        <w:trPr>
          <w:trHeight w:val="2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427417" w:rsidRDefault="00F7448C" w:rsidP="00080F0C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Увеличение количества мероприятий профилактической направленности, в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 пропагандирующих здоровый образ жизни в каждом муниципальном поселении района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Default="007165AD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7165AD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7165AD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</w:tr>
      <w:tr w:rsidR="00F7448C" w:rsidRPr="00B6278F" w:rsidTr="00D846CE">
        <w:trPr>
          <w:trHeight w:val="2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427417" w:rsidRDefault="00F7448C" w:rsidP="00080F0C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Увеличение количества временно трудоустроенной молодежи в рамках социальных проектов и программ по сравнению с предыдущим годом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Default="007165AD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7165AD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7165AD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F7448C" w:rsidRPr="00B6278F" w:rsidTr="00D846CE">
        <w:trPr>
          <w:trHeight w:val="2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351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8C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F7448C" w:rsidRPr="00427417" w:rsidRDefault="00F7448C" w:rsidP="008E05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Гармонизация межэтнических отношений и участие в профилактике экстремизма и терроризма</w:t>
            </w:r>
          </w:p>
        </w:tc>
      </w:tr>
      <w:tr w:rsidR="00F7448C" w:rsidRPr="003632DF" w:rsidTr="00D846CE">
        <w:trPr>
          <w:trHeight w:val="2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3632D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3632D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3632D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632DF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7165AD" w:rsidRDefault="007165AD" w:rsidP="007165AD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165A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Количество национальных  творческих коллективов из общего числа клубных формирований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7165AD" w:rsidRDefault="007165AD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165A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3632D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3632D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632DF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3632D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632DF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3632D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632DF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3632D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632DF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3632DF" w:rsidRDefault="007165AD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3632DF" w:rsidRDefault="007165AD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3632DF" w:rsidRDefault="007165AD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3632DF" w:rsidRDefault="007165AD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3632DF" w:rsidRDefault="007165AD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8</w:t>
            </w:r>
          </w:p>
        </w:tc>
      </w:tr>
      <w:tr w:rsidR="00F7448C" w:rsidRPr="00B6278F" w:rsidTr="00D846CE">
        <w:trPr>
          <w:trHeight w:val="2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351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8C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F7448C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Дополнительное образование в сфере культуры и искусства</w:t>
            </w:r>
          </w:p>
          <w:p w:rsidR="00F7448C" w:rsidRPr="00427417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7448C" w:rsidRPr="009476B5" w:rsidTr="00D846CE">
        <w:trPr>
          <w:trHeight w:val="20"/>
        </w:trPr>
        <w:tc>
          <w:tcPr>
            <w:tcW w:w="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427417" w:rsidRDefault="00F7448C" w:rsidP="009B386D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gramStart"/>
            <w:r w:rsidR="009B386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ДШИ 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9476B5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476B5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9476B5" w:rsidRDefault="00F7448C" w:rsidP="009476B5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476B5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9476B5" w:rsidRDefault="00F7448C" w:rsidP="00410D21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476B5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9476B5" w:rsidRDefault="00F7448C" w:rsidP="00410D21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476B5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9476B5" w:rsidRDefault="00F7448C" w:rsidP="00410D21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476B5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9476B5" w:rsidRDefault="00F7448C" w:rsidP="00410D21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476B5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368</w:t>
            </w:r>
          </w:p>
        </w:tc>
      </w:tr>
      <w:tr w:rsidR="00F7448C" w:rsidRPr="00B6278F" w:rsidTr="00D846CE">
        <w:trPr>
          <w:trHeight w:val="20"/>
        </w:trPr>
        <w:tc>
          <w:tcPr>
            <w:tcW w:w="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Default="00F7448C" w:rsidP="00080F0C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Количество дополнительных предпрофессиональных общеобразовательных программ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9476B5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476B5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9476B5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476B5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9476B5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476B5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9476B5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476B5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9476B5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476B5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11</w:t>
            </w:r>
          </w:p>
        </w:tc>
      </w:tr>
      <w:tr w:rsidR="00F7448C" w:rsidRPr="009476B5" w:rsidTr="00D846CE">
        <w:trPr>
          <w:trHeight w:val="20"/>
        </w:trPr>
        <w:tc>
          <w:tcPr>
            <w:tcW w:w="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52427F" w:rsidRDefault="00F7448C" w:rsidP="00080F0C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Количество дополнительных общеразвивающих программ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52427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52427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52427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52427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52427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52427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52427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52427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52427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52427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52427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</w:tr>
      <w:tr w:rsidR="00F7448C" w:rsidRPr="00B6278F" w:rsidTr="00D846CE">
        <w:trPr>
          <w:trHeight w:val="20"/>
        </w:trPr>
        <w:tc>
          <w:tcPr>
            <w:tcW w:w="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52427F" w:rsidRDefault="00F7448C" w:rsidP="003632DF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Доля преподавателей, прошедших аттестацию, переподготовку и повышение квалификации, в общей численности руководителей и специалистов муниципальных учреждений культуры Воткинского района в год  (не менее)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52427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52427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52427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52427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52427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52427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52427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52427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52427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52427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52427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F7448C" w:rsidRPr="00B6278F" w:rsidTr="00D846CE">
        <w:trPr>
          <w:trHeight w:val="20"/>
        </w:trPr>
        <w:tc>
          <w:tcPr>
            <w:tcW w:w="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52427F" w:rsidRDefault="00F7448C" w:rsidP="00080F0C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Соотношение средней заработной платы педагогических работников ДШИ п. </w:t>
            </w:r>
            <w:proofErr w:type="gramStart"/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Новый</w:t>
            </w:r>
            <w:proofErr w:type="gramEnd"/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к среднемесячной заработной плате педагогических работников по Удмуртской республике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52427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52427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52427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52427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52427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52427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52427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52427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52427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52427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52427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</w:tbl>
    <w:p w:rsidR="00080F0C" w:rsidRDefault="00080F0C" w:rsidP="00080F0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91C6F" w:rsidRDefault="00391C6F"/>
    <w:sectPr w:rsidR="00391C6F" w:rsidSect="00080F0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6D9"/>
    <w:rsid w:val="00080F0C"/>
    <w:rsid w:val="001E2D61"/>
    <w:rsid w:val="003632DF"/>
    <w:rsid w:val="00391C6F"/>
    <w:rsid w:val="003C5D6A"/>
    <w:rsid w:val="00410D21"/>
    <w:rsid w:val="0048663B"/>
    <w:rsid w:val="004B1084"/>
    <w:rsid w:val="0052427F"/>
    <w:rsid w:val="005656D1"/>
    <w:rsid w:val="00697693"/>
    <w:rsid w:val="006B7614"/>
    <w:rsid w:val="007165AD"/>
    <w:rsid w:val="007928A5"/>
    <w:rsid w:val="007C476D"/>
    <w:rsid w:val="00805DB3"/>
    <w:rsid w:val="008436D9"/>
    <w:rsid w:val="008D2313"/>
    <w:rsid w:val="008E0574"/>
    <w:rsid w:val="008E22B3"/>
    <w:rsid w:val="009476B5"/>
    <w:rsid w:val="009779AA"/>
    <w:rsid w:val="009A53D0"/>
    <w:rsid w:val="009B386D"/>
    <w:rsid w:val="009C77A6"/>
    <w:rsid w:val="009E63A7"/>
    <w:rsid w:val="00AF11ED"/>
    <w:rsid w:val="00B74B55"/>
    <w:rsid w:val="00BD5A33"/>
    <w:rsid w:val="00C40143"/>
    <w:rsid w:val="00D16C52"/>
    <w:rsid w:val="00D846CE"/>
    <w:rsid w:val="00D902B1"/>
    <w:rsid w:val="00DE722E"/>
    <w:rsid w:val="00F530F8"/>
    <w:rsid w:val="00F7448C"/>
    <w:rsid w:val="00FD1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F0C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F0C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1156</Words>
  <Characters>6593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БКЦ</dc:creator>
  <cp:lastModifiedBy>Marina</cp:lastModifiedBy>
  <cp:revision>5</cp:revision>
  <dcterms:created xsi:type="dcterms:W3CDTF">2020-02-07T07:48:00Z</dcterms:created>
  <dcterms:modified xsi:type="dcterms:W3CDTF">2020-04-21T11:45:00Z</dcterms:modified>
</cp:coreProperties>
</file>